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136"/>
      </w:tblGrid>
      <w:tr w:rsidR="006D525C" w:rsidRPr="0020694D" w:rsidTr="009E0DFA">
        <w:trPr>
          <w:trHeight w:val="2967"/>
        </w:trPr>
        <w:tc>
          <w:tcPr>
            <w:tcW w:w="4261" w:type="dxa"/>
            <w:shd w:val="clear" w:color="auto" w:fill="auto"/>
          </w:tcPr>
          <w:p w:rsidR="006D525C" w:rsidRPr="0020694D" w:rsidRDefault="006D525C" w:rsidP="009E0DF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20694D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694D">
              <w:rPr>
                <w:b/>
                <w:sz w:val="24"/>
                <w:szCs w:val="24"/>
              </w:rPr>
              <w:t>ΕΛΛΗΝΙΚΗ ΔΗΜΟΚΡΑΤΙΑ</w:t>
            </w:r>
          </w:p>
          <w:p w:rsidR="006D525C" w:rsidRPr="00663FAD" w:rsidRDefault="006D525C" w:rsidP="009E0DFA">
            <w:pPr>
              <w:spacing w:after="0" w:line="240" w:lineRule="auto"/>
              <w:jc w:val="center"/>
            </w:pPr>
            <w:r w:rsidRPr="0020694D">
              <w:rPr>
                <w:b/>
              </w:rPr>
              <w:t>ΥΠΟΥΡΓΕΙΟ ΠΑΙΔΕΙΑΣ</w:t>
            </w:r>
            <w:r w:rsidR="009D6DA5">
              <w:rPr>
                <w:b/>
              </w:rPr>
              <w:t xml:space="preserve">, </w:t>
            </w:r>
            <w:r w:rsidRPr="0020694D">
              <w:rPr>
                <w:b/>
              </w:rPr>
              <w:t>ΘΡΗΣΚΕΥΜΑΤΩΝ</w:t>
            </w:r>
            <w:r w:rsidR="009D6DA5">
              <w:rPr>
                <w:b/>
              </w:rPr>
              <w:t xml:space="preserve"> ΚΑΙ ΑΘΛΗΤΙΣΜΟΥ</w:t>
            </w:r>
          </w:p>
          <w:p w:rsidR="006D525C" w:rsidRPr="006D525C" w:rsidRDefault="006D525C" w:rsidP="009E0DF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E6E76">
              <w:rPr>
                <w:sz w:val="12"/>
                <w:szCs w:val="12"/>
              </w:rPr>
              <w:t>-----</w:t>
            </w:r>
            <w:r w:rsidRPr="006D525C">
              <w:rPr>
                <w:sz w:val="12"/>
                <w:szCs w:val="12"/>
              </w:rPr>
              <w:t>-------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E6E76">
              <w:rPr>
                <w:sz w:val="20"/>
                <w:szCs w:val="20"/>
              </w:rPr>
              <w:t>Ταχ</w:t>
            </w:r>
            <w:proofErr w:type="spellEnd"/>
            <w:r w:rsidRPr="009E6E76">
              <w:rPr>
                <w:sz w:val="20"/>
                <w:szCs w:val="20"/>
              </w:rPr>
              <w:t>. Δ/</w:t>
            </w:r>
            <w:proofErr w:type="spellStart"/>
            <w:r w:rsidRPr="009E6E76">
              <w:rPr>
                <w:sz w:val="20"/>
                <w:szCs w:val="20"/>
              </w:rPr>
              <w:t>νση</w:t>
            </w:r>
            <w:proofErr w:type="spellEnd"/>
            <w:r w:rsidRPr="009E6E76">
              <w:rPr>
                <w:sz w:val="20"/>
                <w:szCs w:val="20"/>
              </w:rPr>
              <w:t>: Α. Παπανδρέου 37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Τ.Κ. – Πόλη: 15180 - Μαρούσι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Ιστοσελίδα: www.minedu.gov.gr</w:t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E6E76"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4261" w:type="dxa"/>
            <w:shd w:val="clear" w:color="auto" w:fill="auto"/>
            <w:vAlign w:val="bottom"/>
          </w:tcPr>
          <w:p w:rsidR="006D525C" w:rsidRPr="0001007E" w:rsidRDefault="00EA339D" w:rsidP="00EA339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1007E">
              <w:rPr>
                <w:b/>
                <w:sz w:val="24"/>
                <w:szCs w:val="24"/>
              </w:rPr>
              <w:t>/9/202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D525C" w:rsidRPr="0001007E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F7DB8">
        <w:rPr>
          <w:b/>
          <w:sz w:val="24"/>
          <w:szCs w:val="24"/>
          <w:u w:val="single"/>
        </w:rPr>
        <w:t>ΔΕΛΤΙΟ ΤΥΠΟΥ</w:t>
      </w: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23308" w:rsidRPr="00731787" w:rsidRDefault="006D525C" w:rsidP="006D525C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31787">
        <w:rPr>
          <w:rFonts w:asciiTheme="minorHAnsi" w:hAnsiTheme="minorHAnsi" w:cstheme="minorHAnsi"/>
          <w:b/>
          <w:sz w:val="22"/>
          <w:szCs w:val="22"/>
        </w:rPr>
        <w:t>Θέμα:</w:t>
      </w:r>
      <w:r w:rsidRPr="00731787">
        <w:rPr>
          <w:rFonts w:asciiTheme="minorHAnsi" w:hAnsiTheme="minorHAnsi" w:cstheme="minorHAnsi"/>
          <w:sz w:val="22"/>
          <w:szCs w:val="22"/>
        </w:rPr>
        <w:tab/>
      </w:r>
      <w:r w:rsidR="004E7A18">
        <w:rPr>
          <w:rFonts w:asciiTheme="minorHAnsi" w:hAnsiTheme="minorHAnsi" w:cstheme="minorHAnsi"/>
          <w:sz w:val="22"/>
          <w:szCs w:val="22"/>
        </w:rPr>
        <w:t>Ενημέρωση για</w:t>
      </w:r>
      <w:r w:rsidR="00DC33A2">
        <w:rPr>
          <w:rFonts w:asciiTheme="minorHAnsi" w:hAnsiTheme="minorHAnsi" w:cstheme="minorHAnsi"/>
          <w:sz w:val="22"/>
          <w:szCs w:val="22"/>
        </w:rPr>
        <w:t xml:space="preserve"> </w:t>
      </w:r>
      <w:r w:rsidR="00EA339D">
        <w:rPr>
          <w:rFonts w:asciiTheme="minorHAnsi" w:hAnsiTheme="minorHAnsi" w:cstheme="minorHAnsi"/>
          <w:sz w:val="22"/>
          <w:szCs w:val="22"/>
        </w:rPr>
        <w:t xml:space="preserve">την σύναψη 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ψηφιακή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4E7A18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σύμβαση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μέσω της εφαρμογής anaplirotes.gov.gr</w:t>
      </w:r>
      <w:r w:rsidR="00511801" w:rsidRPr="007317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B23308" w:rsidRPr="00731787" w:rsidRDefault="00B23308" w:rsidP="006D525C">
      <w:pPr>
        <w:spacing w:after="0" w:line="240" w:lineRule="auto"/>
        <w:jc w:val="both"/>
        <w:rPr>
          <w:rFonts w:cstheme="minorHAnsi"/>
        </w:rPr>
      </w:pPr>
    </w:p>
    <w:p w:rsidR="00BF2680" w:rsidRDefault="00B23308" w:rsidP="001A6BFF">
      <w:pPr>
        <w:jc w:val="both"/>
        <w:rPr>
          <w:rFonts w:cstheme="minorHAnsi"/>
          <w:color w:val="333333"/>
          <w:shd w:val="clear" w:color="auto" w:fill="FAFAFA"/>
        </w:rPr>
      </w:pPr>
      <w:r w:rsidRPr="00731787">
        <w:rPr>
          <w:rFonts w:cstheme="minorHAnsi"/>
        </w:rPr>
        <w:t>Από το Υπουργείο Παιδείας</w:t>
      </w:r>
      <w:r w:rsidR="006A2B97" w:rsidRPr="00731787">
        <w:rPr>
          <w:rFonts w:cstheme="minorHAnsi"/>
        </w:rPr>
        <w:t xml:space="preserve">, </w:t>
      </w:r>
      <w:r w:rsidRPr="00731787">
        <w:rPr>
          <w:rFonts w:cstheme="minorHAnsi"/>
        </w:rPr>
        <w:t>Θρησκευμάτων</w:t>
      </w:r>
      <w:r w:rsidR="006A2B97" w:rsidRPr="00731787">
        <w:rPr>
          <w:rFonts w:cstheme="minorHAnsi"/>
        </w:rPr>
        <w:t xml:space="preserve"> και Αθλητισμού</w:t>
      </w:r>
      <w:r w:rsidR="001A6BFF">
        <w:rPr>
          <w:rFonts w:cstheme="minorHAnsi"/>
        </w:rPr>
        <w:t>,</w:t>
      </w:r>
      <w:r w:rsidRPr="00731787">
        <w:rPr>
          <w:rFonts w:cstheme="minorHAnsi"/>
        </w:rPr>
        <w:t xml:space="preserve"> ανακοινώνετα</w:t>
      </w:r>
      <w:r w:rsidR="00C63473" w:rsidRPr="00731787">
        <w:rPr>
          <w:rFonts w:cstheme="minorHAnsi"/>
        </w:rPr>
        <w:t>ι ότι</w:t>
      </w:r>
      <w:r w:rsidR="001A6BFF">
        <w:rPr>
          <w:rFonts w:cstheme="minorHAnsi"/>
        </w:rPr>
        <w:t xml:space="preserve"> </w:t>
      </w:r>
      <w:r w:rsidR="00A34E3C">
        <w:rPr>
          <w:rFonts w:cstheme="minorHAnsi"/>
        </w:rPr>
        <w:t>η</w:t>
      </w:r>
      <w:r w:rsidR="00A34E3C">
        <w:rPr>
          <w:rFonts w:cstheme="minorHAnsi"/>
          <w:color w:val="333333"/>
          <w:shd w:val="clear" w:color="auto" w:fill="FAFAFA"/>
        </w:rPr>
        <w:t xml:space="preserve"> εφαρμογή </w:t>
      </w:r>
      <w:proofErr w:type="spellStart"/>
      <w:r w:rsidR="00A34E3C" w:rsidRPr="00034B41">
        <w:rPr>
          <w:rFonts w:cstheme="minorHAnsi"/>
          <w:b/>
          <w:color w:val="333333"/>
          <w:shd w:val="clear" w:color="auto" w:fill="FAFAFA"/>
        </w:rPr>
        <w:t>anaplirotes.gov.g</w:t>
      </w:r>
      <w:proofErr w:type="spellEnd"/>
      <w:r w:rsidR="00A34E3C" w:rsidRPr="00034B41">
        <w:rPr>
          <w:rFonts w:cstheme="minorHAnsi"/>
          <w:b/>
          <w:color w:val="333333"/>
          <w:shd w:val="clear" w:color="auto" w:fill="FAFAFA"/>
          <w:lang w:val="en-US"/>
        </w:rPr>
        <w:t>r</w:t>
      </w:r>
      <w:r w:rsidR="00A34E3C" w:rsidRPr="00034B41">
        <w:rPr>
          <w:rFonts w:cstheme="minorHAnsi"/>
          <w:b/>
          <w:color w:val="333333"/>
          <w:shd w:val="clear" w:color="auto" w:fill="FAFAFA"/>
        </w:rPr>
        <w:t xml:space="preserve"> </w:t>
      </w:r>
      <w:r w:rsidR="00A34E3C" w:rsidRPr="00731787">
        <w:rPr>
          <w:rFonts w:cstheme="minorHAnsi"/>
          <w:color w:val="333333"/>
          <w:shd w:val="clear" w:color="auto" w:fill="FAFAFA"/>
        </w:rPr>
        <w:t>της Ενιαίας Ψηφιακής Πύλης της Δημόσιας Διοίκηση</w:t>
      </w:r>
      <w:r w:rsidR="00A34E3C">
        <w:rPr>
          <w:rFonts w:cstheme="minorHAnsi"/>
          <w:color w:val="333333"/>
          <w:shd w:val="clear" w:color="auto" w:fill="FAFAFA"/>
        </w:rPr>
        <w:t xml:space="preserve">ς θα </w:t>
      </w:r>
      <w:r w:rsidR="004E7A18">
        <w:rPr>
          <w:rFonts w:cstheme="minorHAnsi"/>
          <w:color w:val="333333"/>
          <w:shd w:val="clear" w:color="auto" w:fill="FAFAFA"/>
        </w:rPr>
        <w:t>παραμείνει</w:t>
      </w:r>
      <w:r w:rsidR="0001007E">
        <w:rPr>
          <w:rFonts w:cstheme="minorHAnsi"/>
          <w:color w:val="333333"/>
          <w:shd w:val="clear" w:color="auto" w:fill="FAFAFA"/>
        </w:rPr>
        <w:t xml:space="preserve"> ανοιχτή </w:t>
      </w:r>
      <w:r w:rsidR="00A34E3C">
        <w:rPr>
          <w:rFonts w:cstheme="minorHAnsi"/>
          <w:color w:val="333333"/>
          <w:shd w:val="clear" w:color="auto" w:fill="FAFAFA"/>
        </w:rPr>
        <w:t xml:space="preserve">για </w:t>
      </w:r>
      <w:r w:rsidR="00BF2680">
        <w:rPr>
          <w:rFonts w:cstheme="minorHAnsi"/>
          <w:color w:val="333333"/>
          <w:shd w:val="clear" w:color="auto" w:fill="FAFAFA"/>
        </w:rPr>
        <w:t xml:space="preserve">τη σύναψη </w:t>
      </w:r>
      <w:r w:rsidR="0001007E">
        <w:rPr>
          <w:rFonts w:cstheme="minorHAnsi"/>
          <w:color w:val="333333"/>
          <w:shd w:val="clear" w:color="auto" w:fill="FAFAFA"/>
        </w:rPr>
        <w:t xml:space="preserve">και </w:t>
      </w:r>
      <w:r w:rsidR="00BF2680">
        <w:rPr>
          <w:rFonts w:cstheme="minorHAnsi"/>
          <w:color w:val="333333"/>
          <w:shd w:val="clear" w:color="auto" w:fill="FAFAFA"/>
        </w:rPr>
        <w:t>αποδοχή της ψηφιακής σύμβασης</w:t>
      </w:r>
      <w:r w:rsidR="0001007E">
        <w:rPr>
          <w:rFonts w:cstheme="minorHAnsi"/>
          <w:color w:val="333333"/>
          <w:shd w:val="clear" w:color="auto" w:fill="FAFAFA"/>
        </w:rPr>
        <w:t xml:space="preserve"> από τους</w:t>
      </w:r>
      <w:r w:rsidR="00BF2680">
        <w:rPr>
          <w:rFonts w:cstheme="minorHAnsi"/>
          <w:color w:val="333333"/>
          <w:shd w:val="clear" w:color="auto" w:fill="FAFAFA"/>
        </w:rPr>
        <w:t xml:space="preserve"> </w:t>
      </w:r>
      <w:r w:rsidR="008607E2">
        <w:rPr>
          <w:rFonts w:cstheme="minorHAnsi"/>
          <w:color w:val="333333"/>
          <w:shd w:val="clear" w:color="auto" w:fill="FAFAFA"/>
        </w:rPr>
        <w:t>προσλαμβανόμενους</w:t>
      </w:r>
      <w:r w:rsidR="00A34E3C">
        <w:rPr>
          <w:rFonts w:cstheme="minorHAnsi"/>
          <w:color w:val="333333"/>
          <w:shd w:val="clear" w:color="auto" w:fill="FAFAFA"/>
        </w:rPr>
        <w:t xml:space="preserve"> αναπληρωτές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 xml:space="preserve">σήμερα </w:t>
      </w:r>
      <w:r w:rsidR="00EA339D">
        <w:rPr>
          <w:rFonts w:cstheme="minorHAnsi"/>
          <w:b/>
          <w:color w:val="333333"/>
          <w:shd w:val="clear" w:color="auto" w:fill="FAFAFA"/>
        </w:rPr>
        <w:t>5</w:t>
      </w:r>
      <w:r w:rsidR="0001007E" w:rsidRPr="00034B41">
        <w:rPr>
          <w:rFonts w:cstheme="minorHAnsi"/>
          <w:b/>
          <w:color w:val="333333"/>
          <w:shd w:val="clear" w:color="auto" w:fill="FAFAFA"/>
        </w:rPr>
        <w:t>/9</w:t>
      </w:r>
      <w:r w:rsidR="00EA339D">
        <w:rPr>
          <w:rFonts w:cstheme="minorHAnsi"/>
          <w:b/>
          <w:color w:val="333333"/>
          <w:shd w:val="clear" w:color="auto" w:fill="FAFAFA"/>
        </w:rPr>
        <w:t>/2024</w:t>
      </w:r>
      <w:r w:rsidR="0001007E" w:rsidRPr="00034B41">
        <w:rPr>
          <w:rFonts w:cstheme="minorHAnsi"/>
          <w:b/>
          <w:color w:val="333333"/>
          <w:shd w:val="clear" w:color="auto" w:fill="FAFAFA"/>
        </w:rPr>
        <w:t xml:space="preserve"> έως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>τις 19.00.</w:t>
      </w:r>
    </w:p>
    <w:sectPr w:rsidR="00BF26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08"/>
    <w:rsid w:val="0001007E"/>
    <w:rsid w:val="00034B41"/>
    <w:rsid w:val="000729B8"/>
    <w:rsid w:val="0009033A"/>
    <w:rsid w:val="00144402"/>
    <w:rsid w:val="001A6BFF"/>
    <w:rsid w:val="001F26F7"/>
    <w:rsid w:val="00233BE4"/>
    <w:rsid w:val="00250284"/>
    <w:rsid w:val="002D3D24"/>
    <w:rsid w:val="0032303F"/>
    <w:rsid w:val="0034008D"/>
    <w:rsid w:val="003930F3"/>
    <w:rsid w:val="004B5272"/>
    <w:rsid w:val="004E7A18"/>
    <w:rsid w:val="00511801"/>
    <w:rsid w:val="0060278D"/>
    <w:rsid w:val="006A2B97"/>
    <w:rsid w:val="006D525C"/>
    <w:rsid w:val="00731787"/>
    <w:rsid w:val="00775BA8"/>
    <w:rsid w:val="00783C04"/>
    <w:rsid w:val="007A5172"/>
    <w:rsid w:val="007B3C7F"/>
    <w:rsid w:val="008607E2"/>
    <w:rsid w:val="008C2F8D"/>
    <w:rsid w:val="009424FF"/>
    <w:rsid w:val="009B5D50"/>
    <w:rsid w:val="009D6DA5"/>
    <w:rsid w:val="00A014A8"/>
    <w:rsid w:val="00A34E3C"/>
    <w:rsid w:val="00A5549B"/>
    <w:rsid w:val="00A87C76"/>
    <w:rsid w:val="00B05074"/>
    <w:rsid w:val="00B23308"/>
    <w:rsid w:val="00B902C6"/>
    <w:rsid w:val="00B96CE6"/>
    <w:rsid w:val="00BF2680"/>
    <w:rsid w:val="00C63473"/>
    <w:rsid w:val="00D935A7"/>
    <w:rsid w:val="00DC33A2"/>
    <w:rsid w:val="00DD2346"/>
    <w:rsid w:val="00DD5344"/>
    <w:rsid w:val="00E26E8E"/>
    <w:rsid w:val="00E540CE"/>
    <w:rsid w:val="00E96489"/>
    <w:rsid w:val="00EA339D"/>
    <w:rsid w:val="00EB1700"/>
    <w:rsid w:val="00EC5193"/>
    <w:rsid w:val="00EF2BEF"/>
    <w:rsid w:val="00F64BDF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BC8F-494F-45D9-BF19-506CF8C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2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63473"/>
    <w:rPr>
      <w:color w:val="0000FF" w:themeColor="hyperlink"/>
      <w:u w:val="single"/>
    </w:rPr>
  </w:style>
  <w:style w:type="character" w:styleId="a3">
    <w:name w:val="Strong"/>
    <w:uiPriority w:val="22"/>
    <w:qFormat/>
    <w:rsid w:val="0051180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Βενεττα-Ευσταθια Αθανασοπουλου</dc:creator>
  <cp:lastModifiedBy>michan3</cp:lastModifiedBy>
  <cp:revision>2</cp:revision>
  <cp:lastPrinted>2024-09-05T09:56:00Z</cp:lastPrinted>
  <dcterms:created xsi:type="dcterms:W3CDTF">2024-09-05T10:41:00Z</dcterms:created>
  <dcterms:modified xsi:type="dcterms:W3CDTF">2024-09-05T10:41:00Z</dcterms:modified>
</cp:coreProperties>
</file>